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eastAsia="新細明體" w:cs="Times New Roman"/>
          <w:kern w:val="0"/>
          <w:sz w:val="36"/>
          <w:szCs w:val="36"/>
          <w:lang w:val="zh-TW"/>
        </w:rPr>
      </w:pPr>
      <w:r>
        <w:rPr>
          <w:rFonts w:hint="eastAsia" w:ascii="標楷體" w:hAnsi="標楷體" w:eastAsia="標楷體" w:cs="標楷體"/>
          <w:kern w:val="0"/>
          <w:sz w:val="48"/>
          <w:szCs w:val="48"/>
          <w:lang w:val="zh-TW"/>
        </w:rPr>
        <w:t>授權書</w:t>
      </w:r>
    </w:p>
    <w:p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</w:tabs>
        <w:autoSpaceDE w:val="0"/>
        <w:autoSpaceDN w:val="0"/>
        <w:adjustRightInd w:val="0"/>
        <w:spacing w:before="113" w:line="384" w:lineRule="atLeast"/>
        <w:jc w:val="both"/>
        <w:rPr>
          <w:rFonts w:ascii="標楷體" w:hAnsi="標楷體" w:eastAsia="標楷體" w:cs="標楷體"/>
          <w:kern w:val="0"/>
          <w:sz w:val="28"/>
          <w:szCs w:val="28"/>
          <w:lang w:val="zh-TW"/>
        </w:rPr>
      </w:pP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授權人向臺灣士林地方法院所屬民間公證人賴盈君事務所聲請辦理</w:t>
      </w:r>
      <w:r>
        <w:rPr>
          <w:rFonts w:hint="eastAsia" w:ascii="標楷體" w:hAnsi="標楷體" w:eastAsia="標楷體" w:cs="標楷體"/>
          <w:kern w:val="0"/>
          <w:sz w:val="28"/>
          <w:szCs w:val="28"/>
          <w:u w:val="single"/>
          <w:lang w:val="zh-TW"/>
        </w:rPr>
        <w:t xml:space="preserve">  □</w:t>
      </w:r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  <w:t>房屋□土地□房屋及土地租賃契約公證□</w:t>
      </w:r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en-US" w:eastAsia="zh-TW"/>
        </w:rPr>
        <w:t xml:space="preserve">              </w:t>
      </w:r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  <w:t xml:space="preserve">(出租地址:                  </w:t>
      </w:r>
      <w:bookmarkStart w:id="0" w:name="_GoBack"/>
      <w:bookmarkEnd w:id="0"/>
      <w:r>
        <w:rPr>
          <w:rFonts w:hint="eastAsia" w:ascii="標楷體" w:hAnsi="標楷體" w:eastAsia="標楷體" w:cs="標楷體"/>
          <w:color w:val="FF0000"/>
          <w:kern w:val="0"/>
          <w:sz w:val="28"/>
          <w:szCs w:val="28"/>
          <w:u w:val="single"/>
          <w:lang w:val="zh-TW"/>
        </w:rPr>
        <w:t xml:space="preserve">                                             出租期間:   )</w:t>
      </w:r>
      <w:r>
        <w:rPr>
          <w:rFonts w:hint="eastAsia" w:ascii="標楷體" w:hAnsi="標楷體" w:eastAsia="標楷體" w:cs="標楷體"/>
          <w:kern w:val="0"/>
          <w:sz w:val="28"/>
          <w:szCs w:val="28"/>
          <w:u w:val="single"/>
          <w:lang w:val="zh-TW"/>
        </w:rPr>
        <w:t>，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為此依據公證法第</w:t>
      </w:r>
      <w:r>
        <w:rPr>
          <w:rFonts w:ascii="標楷體" w:hAnsi="標楷體" w:eastAsia="標楷體" w:cs="標楷體"/>
          <w:kern w:val="0"/>
          <w:sz w:val="28"/>
          <w:szCs w:val="28"/>
          <w:lang w:val="zh-TW"/>
        </w:rPr>
        <w:t>76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條規定，提出本授權書，委任下列</w:t>
      </w:r>
      <w:r>
        <w:rPr>
          <w:rFonts w:hint="eastAsia" w:ascii="標楷體" w:hAnsi="標楷體" w:eastAsia="標楷體" w:cs="標楷體"/>
          <w:kern w:val="0"/>
          <w:sz w:val="32"/>
          <w:szCs w:val="32"/>
          <w:u w:val="single"/>
          <w:lang w:val="zh-TW"/>
        </w:rPr>
        <w:t>被授權人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為代理人，代理授權人到場提出公證的聲請，並代簽署本事件的有關文件，本人並許諾有自己代理、雙方代理、授與民法第</w:t>
      </w:r>
      <w:r>
        <w:rPr>
          <w:rFonts w:ascii="標楷體" w:hAnsi="標楷體" w:eastAsia="標楷體" w:cs="標楷體"/>
          <w:kern w:val="0"/>
          <w:sz w:val="28"/>
          <w:szCs w:val="28"/>
          <w:lang w:val="zh-TW"/>
        </w:rPr>
        <w:t>534</w:t>
      </w:r>
      <w:r>
        <w:rPr>
          <w:rFonts w:hint="eastAsia" w:ascii="標楷體" w:hAnsi="標楷體" w:eastAsia="標楷體" w:cs="標楷體"/>
          <w:kern w:val="0"/>
          <w:sz w:val="28"/>
          <w:szCs w:val="28"/>
          <w:lang w:val="zh-TW"/>
        </w:rPr>
        <w:t>條特別委任之權限，特此委任。</w:t>
      </w:r>
    </w:p>
    <w:tbl>
      <w:tblPr>
        <w:tblStyle w:val="3"/>
        <w:tblW w:w="9639" w:type="dxa"/>
        <w:tblInd w:w="36" w:type="dxa"/>
        <w:tblLayout w:type="fixed"/>
        <w:tblCellMar>
          <w:top w:w="0" w:type="dxa"/>
          <w:left w:w="36" w:type="dxa"/>
          <w:bottom w:w="0" w:type="dxa"/>
          <w:right w:w="36" w:type="dxa"/>
        </w:tblCellMar>
      </w:tblPr>
      <w:tblGrid>
        <w:gridCol w:w="2268"/>
        <w:gridCol w:w="7371"/>
      </w:tblGrid>
      <w:tr>
        <w:tblPrEx>
          <w:tblCellMar>
            <w:top w:w="0" w:type="dxa"/>
            <w:left w:w="36" w:type="dxa"/>
            <w:bottom w:w="0" w:type="dxa"/>
            <w:right w:w="36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begin"/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instrText xml:space="preserve"> MERGEFIELD af_mainTitle </w:instrTex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separate"/>
            </w: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>授權人: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jc w:val="righ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</w:p>
          <w:p>
            <w:pPr>
              <w:autoSpaceDE w:val="0"/>
              <w:autoSpaceDN w:val="0"/>
              <w:adjustRightInd w:val="0"/>
              <w:spacing w:line="384" w:lineRule="atLeast"/>
              <w:jc w:val="righ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</w:p>
          <w:p>
            <w:pPr>
              <w:autoSpaceDE w:val="0"/>
              <w:autoSpaceDN w:val="0"/>
              <w:adjustRightInd w:val="0"/>
              <w:spacing w:line="384" w:lineRule="atLeast"/>
              <w:jc w:val="right"/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end"/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begin"/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instrText xml:space="preserve"> MERGEFIELD af_relationship </w:instrText>
            </w:r>
            <w:r>
              <w:rPr>
                <w:rFonts w:ascii="標楷體" w:eastAsia="標楷體" w:cs="標楷體"/>
                <w:kern w:val="0"/>
                <w:sz w:val="32"/>
                <w:szCs w:val="32"/>
                <w:lang w:val="zh-TW"/>
              </w:rPr>
              <w:fldChar w:fldCharType="separate"/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 xml:space="preserve">公司名稱  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 xml:space="preserve">統編  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>地址</w:t>
            </w:r>
            <w:r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  <w:br w:type="textWrapping"/>
            </w: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 xml:space="preserve">負責人姓名 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>身分證號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</w:p>
        </w:tc>
      </w:tr>
      <w:tr>
        <w:tblPrEx>
          <w:tblCellMar>
            <w:top w:w="0" w:type="dxa"/>
            <w:left w:w="36" w:type="dxa"/>
            <w:bottom w:w="0" w:type="dxa"/>
            <w:right w:w="36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u w:val="single"/>
                <w:lang w:val="zh-TW"/>
              </w:rPr>
            </w:pP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u w:val="single"/>
                <w:lang w:val="zh-TW"/>
              </w:rPr>
              <w:t>被授權人: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 xml:space="preserve">姓名 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 xml:space="preserve">身分證號  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>出生年月日</w:t>
            </w:r>
          </w:p>
          <w:p>
            <w:pPr>
              <w:autoSpaceDE w:val="0"/>
              <w:autoSpaceDN w:val="0"/>
              <w:adjustRightInd w:val="0"/>
              <w:spacing w:line="384" w:lineRule="atLeast"/>
              <w:rPr>
                <w:rFonts w:ascii="標楷體" w:hAnsi="標楷體" w:eastAsia="標楷體" w:cs="標楷體"/>
                <w:kern w:val="0"/>
                <w:sz w:val="32"/>
                <w:szCs w:val="32"/>
                <w:lang w:val="zh-TW"/>
              </w:rPr>
            </w:pPr>
            <w:r>
              <w:rPr>
                <w:rFonts w:hint="eastAsia" w:ascii="標楷體" w:hAnsi="標楷體" w:eastAsia="標楷體" w:cs="標楷體"/>
                <w:kern w:val="0"/>
                <w:sz w:val="32"/>
                <w:szCs w:val="32"/>
                <w:lang w:val="zh-TW"/>
              </w:rPr>
              <w:t>地址</w:t>
            </w:r>
          </w:p>
        </w:tc>
      </w:tr>
    </w:tbl>
    <w:p>
      <w:pPr>
        <w:autoSpaceDE w:val="0"/>
        <w:autoSpaceDN w:val="0"/>
        <w:adjustRightInd w:val="0"/>
        <w:spacing w:before="113" w:after="113"/>
        <w:rPr>
          <w:rFonts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  <w:lang w:val="zh-TW"/>
        </w:rPr>
        <w:fldChar w:fldCharType="end"/>
      </w:r>
      <w:r>
        <w:rPr>
          <w:rFonts w:hint="eastAsia" w:ascii="標楷體" w:eastAsia="標楷體" w:cs="標楷體"/>
          <w:kern w:val="0"/>
          <w:sz w:val="32"/>
          <w:szCs w:val="32"/>
          <w:lang w:val="zh-TW"/>
        </w:rPr>
        <w:t xml:space="preserve">中華民國     年    月    日 </w:t>
      </w:r>
    </w:p>
    <w:p>
      <w:pPr>
        <w:autoSpaceDE w:val="0"/>
        <w:autoSpaceDN w:val="0"/>
        <w:adjustRightInd w:val="0"/>
        <w:spacing w:before="113" w:after="113"/>
        <w:rPr>
          <w:rFonts w:hint="eastAsia" w:ascii="標楷體" w:eastAsia="標楷體" w:cs="標楷體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before="113" w:after="113"/>
        <w:rPr>
          <w:rFonts w:hint="eastAsia" w:ascii="標楷體" w:eastAsia="標楷體" w:cs="標楷體"/>
          <w:kern w:val="0"/>
          <w:sz w:val="32"/>
          <w:szCs w:val="32"/>
          <w:lang w:val="zh-TW"/>
        </w:rPr>
      </w:pPr>
      <w:r>
        <w:rPr>
          <w:rFonts w:ascii="標楷體" w:eastAsia="標楷體" w:cs="標楷體"/>
          <w:kern w:val="0"/>
          <w:sz w:val="32"/>
          <w:szCs w:val="32"/>
        </w:rPr>
        <w:drawing>
          <wp:inline distT="0" distB="0" distL="0" distR="0">
            <wp:extent cx="4324350" cy="41236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896" cy="4124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rPr>
          <w:rFonts w:hint="eastAsia" w:ascii="微軟正黑體" w:hAnsi="微軟正黑體" w:eastAsia="微軟正黑體" w:cs="新細明體"/>
          <w:b/>
          <w:kern w:val="0"/>
          <w:szCs w:val="24"/>
        </w:rPr>
      </w:pPr>
      <w:r>
        <w:rPr>
          <w:rFonts w:ascii="微軟正黑體" w:hAnsi="微軟正黑體" w:eastAsia="微軟正黑體" w:cs="新細明體"/>
          <w:b/>
          <w:kern w:val="0"/>
          <w:szCs w:val="24"/>
        </w:rPr>
        <w:t>公司代理人請帶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widowControl/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</w:pPr>
            <w:r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  <w:t>公司變更登記事項卡[正本]或[抄錄本正本]</w:t>
            </w:r>
          </w:p>
        </w:tc>
        <w:tc>
          <w:tcPr>
            <w:tcW w:w="2867" w:type="dxa"/>
          </w:tcPr>
          <w:p>
            <w:pPr>
              <w:widowControl/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</w:pPr>
            <w:r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  <w:t>**閱後發還**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widowControl/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</w:pPr>
            <w:r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  <w:t>公司變更登記事項卡[整份影本](全部有幾頁，就要整份影印)，並於第一頁蓋</w:t>
            </w:r>
            <w:r>
              <w:rPr>
                <w:rFonts w:ascii="微軟正黑體" w:hAnsi="微軟正黑體" w:eastAsia="微軟正黑體" w:cs="新細明體"/>
                <w:b/>
                <w:color w:val="FF0000"/>
                <w:kern w:val="0"/>
                <w:szCs w:val="24"/>
              </w:rPr>
              <w:t>[跟公司變更登記事項卡第一頁一樣的登記大小章]</w:t>
            </w:r>
          </w:p>
        </w:tc>
        <w:tc>
          <w:tcPr>
            <w:tcW w:w="2867" w:type="dxa"/>
          </w:tcPr>
          <w:p>
            <w:pPr>
              <w:widowControl/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</w:pPr>
            <w:r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  <w:t>**本所留存**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</w:tcPr>
          <w:p>
            <w:pPr>
              <w:widowControl/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</w:pPr>
            <w:r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  <w:t>授權書正本 +需蓋</w:t>
            </w:r>
            <w:r>
              <w:rPr>
                <w:rFonts w:ascii="微軟正黑體" w:hAnsi="微軟正黑體" w:eastAsia="微軟正黑體" w:cs="新細明體"/>
                <w:b/>
                <w:color w:val="FF0000"/>
                <w:kern w:val="0"/>
                <w:szCs w:val="24"/>
              </w:rPr>
              <w:t>[跟公司變更登記事項卡第一頁一樣的登記大小章]</w:t>
            </w:r>
            <w:r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  <w:t xml:space="preserve"> (請勿蓋錯印章喔)</w:t>
            </w:r>
          </w:p>
        </w:tc>
        <w:tc>
          <w:tcPr>
            <w:tcW w:w="2867" w:type="dxa"/>
          </w:tcPr>
          <w:p>
            <w:pPr>
              <w:autoSpaceDE w:val="0"/>
              <w:autoSpaceDN w:val="0"/>
              <w:adjustRightInd w:val="0"/>
              <w:spacing w:before="113" w:after="113"/>
              <w:rPr>
                <w:rFonts w:ascii="微軟正黑體" w:hAnsi="微軟正黑體" w:eastAsia="微軟正黑體" w:cs="標楷體"/>
                <w:b/>
                <w:kern w:val="0"/>
                <w:sz w:val="32"/>
                <w:szCs w:val="32"/>
                <w:lang w:val="zh-TW"/>
              </w:rPr>
            </w:pPr>
            <w:r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  <w:t>**本所留存**</w:t>
            </w:r>
          </w:p>
          <w:p>
            <w:pPr>
              <w:widowControl/>
              <w:rPr>
                <w:rFonts w:ascii="微軟正黑體" w:hAnsi="微軟正黑體" w:eastAsia="微軟正黑體" w:cs="新細明體"/>
                <w:b/>
                <w:kern w:val="0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before="113" w:after="113"/>
        <w:rPr>
          <w:rFonts w:ascii="微軟正黑體" w:hAnsi="微軟正黑體" w:eastAsia="微軟正黑體" w:cs="標楷體"/>
          <w:b/>
          <w:kern w:val="0"/>
          <w:sz w:val="32"/>
          <w:szCs w:val="32"/>
          <w:lang w:val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楷書體W5">
    <w:altName w:val="SimSun"/>
    <w:panose1 w:val="00000000000000000000"/>
    <w:charset w:val="88"/>
    <w:family w:val="script"/>
    <w:pitch w:val="default"/>
    <w:sig w:usb0="00000000" w:usb1="00000000" w:usb2="00000016" w:usb3="00000000" w:csb0="00100000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37"/>
    <w:rsid w:val="000054CD"/>
    <w:rsid w:val="0011746D"/>
    <w:rsid w:val="0014339F"/>
    <w:rsid w:val="001A4F44"/>
    <w:rsid w:val="001B57B9"/>
    <w:rsid w:val="001F23B6"/>
    <w:rsid w:val="001F5C76"/>
    <w:rsid w:val="00217508"/>
    <w:rsid w:val="00226637"/>
    <w:rsid w:val="002568D7"/>
    <w:rsid w:val="00273103"/>
    <w:rsid w:val="002824B6"/>
    <w:rsid w:val="002F3F9B"/>
    <w:rsid w:val="00314F42"/>
    <w:rsid w:val="003621F9"/>
    <w:rsid w:val="00396F4C"/>
    <w:rsid w:val="004C1A4A"/>
    <w:rsid w:val="004E434A"/>
    <w:rsid w:val="004F53E6"/>
    <w:rsid w:val="00505D9B"/>
    <w:rsid w:val="0055571B"/>
    <w:rsid w:val="0056507D"/>
    <w:rsid w:val="005E5166"/>
    <w:rsid w:val="00640A4B"/>
    <w:rsid w:val="0065243A"/>
    <w:rsid w:val="006A4BBD"/>
    <w:rsid w:val="006D0467"/>
    <w:rsid w:val="006D1B29"/>
    <w:rsid w:val="008928D4"/>
    <w:rsid w:val="008E7E1F"/>
    <w:rsid w:val="009660A6"/>
    <w:rsid w:val="0097540B"/>
    <w:rsid w:val="00976DB9"/>
    <w:rsid w:val="00A86BB5"/>
    <w:rsid w:val="00AD4E48"/>
    <w:rsid w:val="00B11805"/>
    <w:rsid w:val="00B337EB"/>
    <w:rsid w:val="00B40628"/>
    <w:rsid w:val="00BB77AC"/>
    <w:rsid w:val="00CD321D"/>
    <w:rsid w:val="00CF0167"/>
    <w:rsid w:val="00D43750"/>
    <w:rsid w:val="00DE15B0"/>
    <w:rsid w:val="00F71617"/>
    <w:rsid w:val="00F968D1"/>
    <w:rsid w:val="00FF1A0E"/>
    <w:rsid w:val="7EE8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paragraph" w:styleId="7">
    <w:name w:val="Balloon Text"/>
    <w:basedOn w:val="1"/>
    <w:link w:val="15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table" w:styleId="8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[Normal]"/>
    <w:uiPriority w:val="99"/>
    <w:pPr>
      <w:widowControl w:val="0"/>
      <w:autoSpaceDE w:val="0"/>
      <w:autoSpaceDN w:val="0"/>
      <w:adjustRightInd w:val="0"/>
    </w:pPr>
    <w:rPr>
      <w:rFonts w:ascii="新細明體" w:eastAsia="新細明體" w:cs="新細明體" w:hAnsiTheme="minorHAnsi"/>
      <w:kern w:val="0"/>
      <w:sz w:val="24"/>
      <w:szCs w:val="24"/>
      <w:lang w:val="zh-CN" w:eastAsia="zh-TW" w:bidi="ar-SA"/>
    </w:rPr>
  </w:style>
  <w:style w:type="paragraph" w:customStyle="1" w:styleId="10">
    <w:name w:val="02-¨Ì§Ç¶ñ¼g"/>
    <w:basedOn w:val="1"/>
    <w:qFormat/>
    <w:uiPriority w:val="99"/>
    <w:pPr>
      <w:autoSpaceDE w:val="0"/>
      <w:autoSpaceDN w:val="0"/>
      <w:adjustRightInd w:val="0"/>
      <w:jc w:val="both"/>
    </w:pPr>
    <w:rPr>
      <w:rFonts w:ascii="華康楷書體W5" w:eastAsia="華康楷書體W5" w:cs="華康楷書體W5"/>
      <w:kern w:val="0"/>
      <w:sz w:val="28"/>
      <w:szCs w:val="28"/>
      <w:lang w:val="zh-CN"/>
    </w:rPr>
  </w:style>
  <w:style w:type="character" w:customStyle="1" w:styleId="11">
    <w:name w:val="頁首 字元"/>
    <w:basedOn w:val="2"/>
    <w:link w:val="4"/>
    <w:qFormat/>
    <w:uiPriority w:val="99"/>
    <w:rPr>
      <w:sz w:val="20"/>
      <w:szCs w:val="20"/>
    </w:rPr>
  </w:style>
  <w:style w:type="character" w:customStyle="1" w:styleId="12">
    <w:name w:val="頁尾 字元"/>
    <w:basedOn w:val="2"/>
    <w:link w:val="5"/>
    <w:qFormat/>
    <w:uiPriority w:val="99"/>
    <w:rPr>
      <w:sz w:val="20"/>
      <w:szCs w:val="20"/>
    </w:rPr>
  </w:style>
  <w:style w:type="paragraph" w:customStyle="1" w:styleId="13">
    <w:name w:val="（一）"/>
    <w:basedOn w:val="1"/>
    <w:uiPriority w:val="0"/>
    <w:pPr>
      <w:snapToGrid w:val="0"/>
      <w:spacing w:line="300" w:lineRule="auto"/>
      <w:ind w:left="646" w:hanging="323"/>
      <w:jc w:val="both"/>
      <w:textAlignment w:val="center"/>
    </w:pPr>
    <w:rPr>
      <w:rFonts w:ascii="Times New Roman" w:hAnsi="Times New Roman" w:eastAsia="華康楷書體W5" w:cs="Times New Roman"/>
      <w:sz w:val="28"/>
      <w:szCs w:val="2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hAnsi="Times New Roman" w:eastAsia="標楷體" w:cs="標楷體"/>
      <w:color w:val="000000"/>
      <w:kern w:val="0"/>
      <w:sz w:val="24"/>
      <w:szCs w:val="24"/>
      <w:lang w:val="en-US" w:eastAsia="zh-TW" w:bidi="ar-SA"/>
    </w:rPr>
  </w:style>
  <w:style w:type="character" w:customStyle="1" w:styleId="15">
    <w:name w:val="註解方塊文字 字元"/>
    <w:basedOn w:val="2"/>
    <w:link w:val="7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</Words>
  <Characters>416</Characters>
  <Lines>3</Lines>
  <Paragraphs>1</Paragraphs>
  <TotalTime>0</TotalTime>
  <ScaleCrop>false</ScaleCrop>
  <LinksUpToDate>false</LinksUpToDate>
  <CharactersWithSpaces>487</CharactersWithSpaces>
  <Application>WPS Office_11.8.2.11660_F1E327BC-269C-435d-A152-05C5408002CA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2023-11-08T06:16:00Z</dcterms:created>
  <dc:creator>ycuser</dc:creator>
  <cp:lastModifiedBy>User</cp:lastModifiedBy>
  <dcterms:modified xsi:type="dcterms:W3CDTF">2024-07-22T01:36:45Z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1028-11.8.2.11660</vt:lpwstr>
  </property>
  <property fmtid="{D5CDD505-2E9C-101B-9397-08002B2CF9AE}" pid="3" name="ICV">
    <vt:lpwstr>389DAC731916433894152B2D48277289</vt:lpwstr>
  </property>
</Properties>
</file>